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sz w:val="28"/>
          <w:szCs w:val="28"/>
          <w:lang w:eastAsia="zh-CN"/>
        </w:rPr>
        <w:t>职业卫生检测技术服务</w:t>
      </w:r>
      <w:r>
        <w:rPr>
          <w:rFonts w:hint="eastAsia"/>
          <w:b/>
          <w:sz w:val="28"/>
          <w:szCs w:val="28"/>
        </w:rPr>
        <w:t>信息公开表</w:t>
      </w:r>
    </w:p>
    <w:tbl>
      <w:tblPr>
        <w:tblStyle w:val="5"/>
        <w:tblW w:w="85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828"/>
        <w:gridCol w:w="1165"/>
        <w:gridCol w:w="1692"/>
        <w:gridCol w:w="1153"/>
        <w:gridCol w:w="1093"/>
      </w:tblGrid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用人单位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东营新通石油化工有限公司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地理位置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东营市利津县盐窝镇北岭工业园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王海军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调查专业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技术人员名单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盖广波、匡刚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调查时间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2023.02.06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陪同人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王海军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采样专业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技术人员名单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盖广波、匡刚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2023.02.07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陪同人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王海军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检测专业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技术人员名单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常鑫钰、李笑笑、张婉真、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包红艳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检测时间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2023.02.07-2023.02.11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影像资料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（调查影像资料及采样影像资料）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-105" w:leftChars="-50" w:right="-105" w:rightChars="-5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87630</wp:posOffset>
                  </wp:positionV>
                  <wp:extent cx="3880485" cy="4799330"/>
                  <wp:effectExtent l="0" t="0" r="5715" b="1270"/>
                  <wp:wrapSquare wrapText="bothSides"/>
                  <wp:docPr id="6" name="图片 6" descr="ca01ff377719d56ff43ec60ed8862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a01ff377719d56ff43ec60ed88627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485" cy="479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-105" w:leftChars="-50" w:right="-105" w:rightChars="-5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151765</wp:posOffset>
                  </wp:positionV>
                  <wp:extent cx="4181475" cy="5840095"/>
                  <wp:effectExtent l="0" t="0" r="9525" b="8255"/>
                  <wp:wrapSquare wrapText="bothSides"/>
                  <wp:docPr id="8" name="图片 8" descr="S30C-923021310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S30C-9230213101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584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000000" w:sz="4" w:space="1"/>
      </w:pBdr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rFonts w:hint="default" w:ascii="Times New Roman" w:hAnsi="Times New Roman" w:eastAsia="宋体" w:cs="Times New Roman"/>
        <w:b w:val="0"/>
        <w:bCs/>
        <w:sz w:val="21"/>
        <w:szCs w:val="21"/>
        <w:highlight w:val="none"/>
        <w:lang w:val="en-US" w:eastAsia="zh-CN"/>
      </w:rPr>
      <w:t>QHJP/D46/01/</w:t>
    </w:r>
    <w:r>
      <w:rPr>
        <w:rFonts w:hint="eastAsia" w:ascii="Times New Roman" w:hAnsi="Times New Roman" w:cs="Times New Roman"/>
        <w:b w:val="0"/>
        <w:bCs/>
        <w:sz w:val="21"/>
        <w:szCs w:val="21"/>
        <w:highlight w:val="none"/>
        <w:lang w:val="en-US" w:eastAsia="zh-CN"/>
      </w:rPr>
      <w:t>1</w:t>
    </w:r>
    <w:r>
      <w:rPr>
        <w:rFonts w:hint="default" w:ascii="Times New Roman" w:hAnsi="Times New Roman" w:cs="Times New Roman"/>
        <w:b w:val="0"/>
        <w:bCs/>
        <w:sz w:val="21"/>
        <w:szCs w:val="21"/>
        <w:highlight w:val="none"/>
        <w:lang w:val="en-US" w:eastAsia="zh-CN"/>
      </w:rPr>
      <w:t xml:space="preserve"> </w:t>
    </w:r>
    <w:r>
      <w:rPr>
        <w:rFonts w:hint="eastAsia" w:ascii="Times New Roman" w:hAnsi="Times New Roman" w:cs="Times New Roman"/>
        <w:b/>
        <w:bCs w:val="0"/>
        <w:sz w:val="21"/>
        <w:szCs w:val="21"/>
        <w:highlight w:val="none"/>
        <w:lang w:val="en-US" w:eastAsia="zh-CN"/>
      </w:rPr>
      <w:t xml:space="preserve">                                             </w:t>
    </w:r>
    <w:r>
      <w:rPr>
        <w:rFonts w:hint="default" w:ascii="Times New Roman" w:hAnsi="Times New Roman" w:cs="Times New Roman"/>
        <w:b/>
        <w:bCs w:val="0"/>
        <w:sz w:val="21"/>
        <w:szCs w:val="21"/>
        <w:highlight w:val="none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</w:rPr>
      <w:t>实施日期:20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21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7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Tk0MTRlYzk4Zjc2ZWI5ZDIyNTkyODJiMzg2MmUifQ=="/>
  </w:docVars>
  <w:rsids>
    <w:rsidRoot w:val="00000000"/>
    <w:rsid w:val="07C530E2"/>
    <w:rsid w:val="110A7AE3"/>
    <w:rsid w:val="1BF9575E"/>
    <w:rsid w:val="1C8365D3"/>
    <w:rsid w:val="219B2D14"/>
    <w:rsid w:val="248002E3"/>
    <w:rsid w:val="278138E5"/>
    <w:rsid w:val="2B3B4398"/>
    <w:rsid w:val="3E856D3F"/>
    <w:rsid w:val="40EB2F89"/>
    <w:rsid w:val="50A733ED"/>
    <w:rsid w:val="5420666C"/>
    <w:rsid w:val="59383989"/>
    <w:rsid w:val="687E5F7D"/>
    <w:rsid w:val="69447BA8"/>
    <w:rsid w:val="6A1C2E49"/>
    <w:rsid w:val="6B773905"/>
    <w:rsid w:val="6F765F90"/>
    <w:rsid w:val="746779CB"/>
    <w:rsid w:val="7AED1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/>
      <w:snapToGrid/>
      <w:spacing w:before="120" w:line="360" w:lineRule="auto"/>
      <w:jc w:val="left"/>
      <w:outlineLvl w:val="0"/>
    </w:pPr>
    <w:rPr>
      <w:rFonts w:hint="eastAsia" w:ascii="仿宋_GB2312" w:hAnsi="仿宋_GB2312" w:cs="仿宋_GB2312"/>
      <w:b/>
      <w:snapToGrid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192</Characters>
  <Lines>0</Lines>
  <Paragraphs>0</Paragraphs>
  <TotalTime>11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乔木自燃</cp:lastModifiedBy>
  <cp:lastPrinted>2022-06-15T03:29:00Z</cp:lastPrinted>
  <dcterms:modified xsi:type="dcterms:W3CDTF">2023-02-24T02:15:15Z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6A12F7D1AF0849E69DE4D398572EBE2B</vt:lpwstr>
  </property>
</Properties>
</file>